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1A64B" w14:textId="5552F90C" w:rsidR="00886902" w:rsidRDefault="00886902" w:rsidP="006A47A0">
      <w:pPr>
        <w:jc w:val="center"/>
      </w:pPr>
    </w:p>
    <w:p w14:paraId="466BB359" w14:textId="6B291A4C" w:rsidR="00C464EC" w:rsidRPr="006A47A0" w:rsidRDefault="00C464EC" w:rsidP="006A47A0">
      <w:pPr>
        <w:jc w:val="center"/>
        <w:rPr>
          <w:sz w:val="24"/>
          <w:szCs w:val="24"/>
        </w:rPr>
      </w:pPr>
      <w:r w:rsidRPr="00AD6684">
        <w:rPr>
          <w:rFonts w:ascii="Aptos Narrow" w:hAnsi="Aptos Narrow"/>
          <w:b/>
          <w:bCs/>
          <w:sz w:val="24"/>
          <w:szCs w:val="24"/>
        </w:rPr>
        <w:t>Centro de Atención Integral para la Discapacidad-CAID</w:t>
      </w:r>
    </w:p>
    <w:p w14:paraId="2CCC33E0" w14:textId="31F94EEF" w:rsidR="00C464EC" w:rsidRPr="00AD6684" w:rsidRDefault="00C464EC" w:rsidP="006A47A0">
      <w:pPr>
        <w:jc w:val="center"/>
        <w:rPr>
          <w:rFonts w:ascii="Aptos Narrow" w:hAnsi="Aptos Narrow"/>
          <w:b/>
          <w:bCs/>
          <w:sz w:val="24"/>
          <w:szCs w:val="24"/>
        </w:rPr>
      </w:pPr>
      <w:r w:rsidRPr="00AD6684">
        <w:rPr>
          <w:rFonts w:ascii="Aptos Narrow" w:hAnsi="Aptos Narrow"/>
          <w:b/>
          <w:bCs/>
          <w:sz w:val="24"/>
          <w:szCs w:val="24"/>
        </w:rPr>
        <w:t>Relación de Compras por Debajo del Umbral</w:t>
      </w:r>
    </w:p>
    <w:p w14:paraId="53D25B7A" w14:textId="38E68733" w:rsidR="00C464EC" w:rsidRPr="00AD6684" w:rsidRDefault="008B6850" w:rsidP="006A47A0">
      <w:pPr>
        <w:jc w:val="center"/>
        <w:rPr>
          <w:rFonts w:ascii="Aptos Narrow" w:hAnsi="Aptos Narrow"/>
          <w:b/>
          <w:bCs/>
          <w:sz w:val="24"/>
          <w:szCs w:val="24"/>
        </w:rPr>
      </w:pPr>
      <w:r>
        <w:rPr>
          <w:rFonts w:ascii="Aptos Narrow" w:hAnsi="Aptos Narrow"/>
          <w:b/>
          <w:bCs/>
          <w:sz w:val="24"/>
          <w:szCs w:val="24"/>
        </w:rPr>
        <w:t>Noviembre</w:t>
      </w:r>
      <w:r w:rsidR="00C464EC" w:rsidRPr="00AD6684">
        <w:rPr>
          <w:rFonts w:ascii="Aptos Narrow" w:hAnsi="Aptos Narrow"/>
          <w:b/>
          <w:bCs/>
          <w:sz w:val="24"/>
          <w:szCs w:val="24"/>
        </w:rPr>
        <w:t>-3</w:t>
      </w:r>
      <w:r>
        <w:rPr>
          <w:rFonts w:ascii="Aptos Narrow" w:hAnsi="Aptos Narrow"/>
          <w:b/>
          <w:bCs/>
          <w:sz w:val="24"/>
          <w:szCs w:val="24"/>
        </w:rPr>
        <w:t>0</w:t>
      </w:r>
    </w:p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973"/>
        <w:gridCol w:w="1864"/>
        <w:gridCol w:w="1864"/>
        <w:gridCol w:w="1864"/>
      </w:tblGrid>
      <w:tr w:rsidR="0083013B" w:rsidRPr="0083013B" w14:paraId="4E60A166" w14:textId="77777777" w:rsidTr="0083013B">
        <w:trPr>
          <w:trHeight w:val="135"/>
        </w:trPr>
        <w:tc>
          <w:tcPr>
            <w:tcW w:w="1973" w:type="dxa"/>
            <w:shd w:val="clear" w:color="000000" w:fill="002060"/>
            <w:vAlign w:val="center"/>
            <w:hideMark/>
          </w:tcPr>
          <w:p w14:paraId="5A863B4B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color w:val="FFFFFF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b/>
                <w:bCs/>
                <w:color w:val="FFFFFF"/>
                <w:kern w:val="0"/>
                <w:sz w:val="20"/>
                <w:szCs w:val="20"/>
                <w:lang w:eastAsia="es-DO"/>
                <w14:ligatures w14:val="none"/>
              </w:rPr>
              <w:t>Referencia del Proceso</w:t>
            </w:r>
          </w:p>
        </w:tc>
        <w:tc>
          <w:tcPr>
            <w:tcW w:w="1973" w:type="dxa"/>
            <w:shd w:val="clear" w:color="000000" w:fill="002060"/>
            <w:vAlign w:val="center"/>
            <w:hideMark/>
          </w:tcPr>
          <w:p w14:paraId="6A9D943F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color w:val="FFFFFF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b/>
                <w:bCs/>
                <w:color w:val="FFFFFF"/>
                <w:kern w:val="0"/>
                <w:sz w:val="20"/>
                <w:szCs w:val="20"/>
                <w:lang w:eastAsia="es-DO"/>
                <w14:ligatures w14:val="none"/>
              </w:rPr>
              <w:t>Fecha de Publicación</w:t>
            </w:r>
          </w:p>
        </w:tc>
        <w:tc>
          <w:tcPr>
            <w:tcW w:w="1864" w:type="dxa"/>
            <w:shd w:val="clear" w:color="000000" w:fill="002060"/>
            <w:vAlign w:val="center"/>
            <w:hideMark/>
          </w:tcPr>
          <w:p w14:paraId="3A4D1339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color w:val="FFFFFF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b/>
                <w:bCs/>
                <w:color w:val="FFFFFF"/>
                <w:kern w:val="0"/>
                <w:sz w:val="20"/>
                <w:szCs w:val="20"/>
                <w:lang w:eastAsia="es-DO"/>
                <w14:ligatures w14:val="none"/>
              </w:rPr>
              <w:t>Proceso de Compra</w:t>
            </w:r>
          </w:p>
        </w:tc>
        <w:tc>
          <w:tcPr>
            <w:tcW w:w="1864" w:type="dxa"/>
            <w:shd w:val="clear" w:color="000000" w:fill="002060"/>
            <w:vAlign w:val="center"/>
            <w:hideMark/>
          </w:tcPr>
          <w:p w14:paraId="39E73F7C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color w:val="FFFFFF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b/>
                <w:bCs/>
                <w:color w:val="FFFFFF"/>
                <w:kern w:val="0"/>
                <w:sz w:val="20"/>
                <w:szCs w:val="20"/>
                <w:lang w:eastAsia="es-DO"/>
                <w14:ligatures w14:val="none"/>
              </w:rPr>
              <w:t>Empresa Adjudicada</w:t>
            </w:r>
          </w:p>
        </w:tc>
        <w:tc>
          <w:tcPr>
            <w:tcW w:w="1864" w:type="dxa"/>
            <w:shd w:val="clear" w:color="000000" w:fill="002060"/>
            <w:vAlign w:val="center"/>
            <w:hideMark/>
          </w:tcPr>
          <w:p w14:paraId="777B405A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color w:val="FFFFFF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b/>
                <w:bCs/>
                <w:color w:val="FFFFFF"/>
                <w:kern w:val="0"/>
                <w:sz w:val="20"/>
                <w:szCs w:val="20"/>
                <w:lang w:eastAsia="es-DO"/>
                <w14:ligatures w14:val="none"/>
              </w:rPr>
              <w:t xml:space="preserve"> Monto </w:t>
            </w:r>
          </w:p>
        </w:tc>
      </w:tr>
      <w:tr w:rsidR="0083013B" w:rsidRPr="0083013B" w14:paraId="6C17826D" w14:textId="77777777" w:rsidTr="0083013B">
        <w:trPr>
          <w:trHeight w:val="203"/>
        </w:trPr>
        <w:tc>
          <w:tcPr>
            <w:tcW w:w="1973" w:type="dxa"/>
            <w:shd w:val="clear" w:color="000000" w:fill="F6F6F6"/>
            <w:vAlign w:val="center"/>
            <w:hideMark/>
          </w:tcPr>
          <w:p w14:paraId="6C1CA4B0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CAID-DAF-CD-2024-0040</w:t>
            </w:r>
          </w:p>
        </w:tc>
        <w:tc>
          <w:tcPr>
            <w:tcW w:w="1973" w:type="dxa"/>
            <w:shd w:val="clear" w:color="000000" w:fill="F6F6F6"/>
            <w:vAlign w:val="center"/>
            <w:hideMark/>
          </w:tcPr>
          <w:p w14:paraId="21E6DD97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1/11/2024</w:t>
            </w:r>
          </w:p>
        </w:tc>
        <w:tc>
          <w:tcPr>
            <w:tcW w:w="1864" w:type="dxa"/>
            <w:shd w:val="clear" w:color="000000" w:fill="F6F6F6"/>
            <w:vAlign w:val="center"/>
            <w:hideMark/>
          </w:tcPr>
          <w:p w14:paraId="30CFA1D4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Adquisición De Pruebas Psicométricas Para El Centro De Atencion Integral Para La Discapacidad CAID</w:t>
            </w:r>
          </w:p>
        </w:tc>
        <w:tc>
          <w:tcPr>
            <w:tcW w:w="1864" w:type="dxa"/>
            <w:shd w:val="clear" w:color="000000" w:fill="F6F6F6"/>
            <w:vAlign w:val="center"/>
            <w:hideMark/>
          </w:tcPr>
          <w:p w14:paraId="28800FCB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N/A</w:t>
            </w:r>
          </w:p>
        </w:tc>
        <w:tc>
          <w:tcPr>
            <w:tcW w:w="1864" w:type="dxa"/>
            <w:shd w:val="clear" w:color="000000" w:fill="F6F6F6"/>
            <w:vAlign w:val="center"/>
            <w:hideMark/>
          </w:tcPr>
          <w:p w14:paraId="53EAA70D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 xml:space="preserve">                                150,000.00 </w:t>
            </w:r>
          </w:p>
        </w:tc>
      </w:tr>
      <w:tr w:rsidR="0083013B" w:rsidRPr="0083013B" w14:paraId="69E6DB5E" w14:textId="77777777" w:rsidTr="0083013B">
        <w:trPr>
          <w:trHeight w:val="203"/>
        </w:trPr>
        <w:tc>
          <w:tcPr>
            <w:tcW w:w="1973" w:type="dxa"/>
            <w:shd w:val="clear" w:color="auto" w:fill="auto"/>
            <w:vAlign w:val="center"/>
            <w:hideMark/>
          </w:tcPr>
          <w:p w14:paraId="5CF36E3B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CAID-DAF-CD-2024-0041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01D8B729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1/11/2024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71F75EAF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Adquisición de Electrodomésticos para el Centro de Atención Integral para la Discapacidad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39F841A9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Actualidades VD, SRL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03FBB1F6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 xml:space="preserve">                                  54,988.00 </w:t>
            </w:r>
          </w:p>
        </w:tc>
      </w:tr>
      <w:tr w:rsidR="0083013B" w:rsidRPr="0083013B" w14:paraId="096FD723" w14:textId="77777777" w:rsidTr="0083013B">
        <w:trPr>
          <w:trHeight w:val="203"/>
        </w:trPr>
        <w:tc>
          <w:tcPr>
            <w:tcW w:w="1973" w:type="dxa"/>
            <w:shd w:val="clear" w:color="000000" w:fill="F6F6F6"/>
            <w:vAlign w:val="center"/>
            <w:hideMark/>
          </w:tcPr>
          <w:p w14:paraId="587A9D68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CAID-DAF-CD-2024-0041</w:t>
            </w:r>
          </w:p>
        </w:tc>
        <w:tc>
          <w:tcPr>
            <w:tcW w:w="1973" w:type="dxa"/>
            <w:shd w:val="clear" w:color="000000" w:fill="F6F6F6"/>
            <w:vAlign w:val="center"/>
            <w:hideMark/>
          </w:tcPr>
          <w:p w14:paraId="72F58D13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1/11/2024</w:t>
            </w:r>
          </w:p>
        </w:tc>
        <w:tc>
          <w:tcPr>
            <w:tcW w:w="1864" w:type="dxa"/>
            <w:shd w:val="clear" w:color="000000" w:fill="F6F6F6"/>
            <w:vAlign w:val="center"/>
            <w:hideMark/>
          </w:tcPr>
          <w:p w14:paraId="5131FA20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Adquisición de Electrodomésticos para el Centro de Atención Integral para la Discapacidad</w:t>
            </w:r>
          </w:p>
        </w:tc>
        <w:tc>
          <w:tcPr>
            <w:tcW w:w="1864" w:type="dxa"/>
            <w:shd w:val="clear" w:color="000000" w:fill="F6F6F6"/>
            <w:vAlign w:val="center"/>
            <w:hideMark/>
          </w:tcPr>
          <w:p w14:paraId="055590F2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 xml:space="preserve">Yaxis Comercial, SRL </w:t>
            </w:r>
          </w:p>
        </w:tc>
        <w:tc>
          <w:tcPr>
            <w:tcW w:w="1864" w:type="dxa"/>
            <w:shd w:val="clear" w:color="000000" w:fill="F6F6F6"/>
            <w:vAlign w:val="center"/>
            <w:hideMark/>
          </w:tcPr>
          <w:p w14:paraId="3EA635EF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 xml:space="preserve">                                  20,755.30 </w:t>
            </w:r>
          </w:p>
        </w:tc>
      </w:tr>
      <w:tr w:rsidR="0083013B" w:rsidRPr="0083013B" w14:paraId="0EE45576" w14:textId="77777777" w:rsidTr="0083013B">
        <w:trPr>
          <w:trHeight w:val="203"/>
        </w:trPr>
        <w:tc>
          <w:tcPr>
            <w:tcW w:w="1973" w:type="dxa"/>
            <w:shd w:val="clear" w:color="auto" w:fill="auto"/>
            <w:vAlign w:val="center"/>
            <w:hideMark/>
          </w:tcPr>
          <w:p w14:paraId="229D0DDE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CAID-DAF-CD-2024-0041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7E29C14E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1/11/2024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22E9CE5D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Adquisición de Electrodomésticos para el Centro de Atención Integral para la Discapacidad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7E9E9787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Ramirez &amp; Mojica Envoy Pack Courier Express, SRL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25281CC4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 xml:space="preserve">                                  23,010.00 </w:t>
            </w:r>
          </w:p>
        </w:tc>
      </w:tr>
      <w:tr w:rsidR="0083013B" w:rsidRPr="0083013B" w14:paraId="7414B657" w14:textId="77777777" w:rsidTr="0083013B">
        <w:trPr>
          <w:trHeight w:val="203"/>
        </w:trPr>
        <w:tc>
          <w:tcPr>
            <w:tcW w:w="1973" w:type="dxa"/>
            <w:shd w:val="clear" w:color="000000" w:fill="F6F6F6"/>
            <w:vAlign w:val="center"/>
            <w:hideMark/>
          </w:tcPr>
          <w:p w14:paraId="68AF4391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CAID-DAF-CD-2024-0041</w:t>
            </w:r>
          </w:p>
        </w:tc>
        <w:tc>
          <w:tcPr>
            <w:tcW w:w="1973" w:type="dxa"/>
            <w:shd w:val="clear" w:color="000000" w:fill="F6F6F6"/>
            <w:vAlign w:val="center"/>
            <w:hideMark/>
          </w:tcPr>
          <w:p w14:paraId="26BFF841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1/11/2024</w:t>
            </w:r>
          </w:p>
        </w:tc>
        <w:tc>
          <w:tcPr>
            <w:tcW w:w="1864" w:type="dxa"/>
            <w:shd w:val="clear" w:color="000000" w:fill="F6F6F6"/>
            <w:vAlign w:val="center"/>
            <w:hideMark/>
          </w:tcPr>
          <w:p w14:paraId="2DA3A2A4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Adquisición de Electrodomésticos para el Centro de Atención Integral para la Discapacidad</w:t>
            </w:r>
          </w:p>
        </w:tc>
        <w:tc>
          <w:tcPr>
            <w:tcW w:w="1864" w:type="dxa"/>
            <w:shd w:val="clear" w:color="000000" w:fill="F6F6F6"/>
            <w:vAlign w:val="center"/>
            <w:hideMark/>
          </w:tcPr>
          <w:p w14:paraId="79A33CED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LUCEMAS SUPPLY, SRL</w:t>
            </w:r>
          </w:p>
        </w:tc>
        <w:tc>
          <w:tcPr>
            <w:tcW w:w="1864" w:type="dxa"/>
            <w:shd w:val="clear" w:color="000000" w:fill="F6F6F6"/>
            <w:vAlign w:val="center"/>
            <w:hideMark/>
          </w:tcPr>
          <w:p w14:paraId="066537A7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 xml:space="preserve">                                  21,124.81 </w:t>
            </w:r>
          </w:p>
        </w:tc>
      </w:tr>
      <w:tr w:rsidR="0083013B" w:rsidRPr="0083013B" w14:paraId="2BCD7A12" w14:textId="77777777" w:rsidTr="0083013B">
        <w:trPr>
          <w:trHeight w:val="203"/>
        </w:trPr>
        <w:tc>
          <w:tcPr>
            <w:tcW w:w="1973" w:type="dxa"/>
            <w:shd w:val="clear" w:color="auto" w:fill="auto"/>
            <w:vAlign w:val="center"/>
            <w:hideMark/>
          </w:tcPr>
          <w:p w14:paraId="59A41C0B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CAID-DAF-CD-2024-0041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07D4B654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1/11/2024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06637050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Adquisición de Electrodomésticos para el Centro de Atención Integral para la Discapacidad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2FD85E97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Construpa Constructora Padilla, SRL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1AB1A32B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 xml:space="preserve">                                  19,593.90 </w:t>
            </w:r>
          </w:p>
        </w:tc>
      </w:tr>
      <w:tr w:rsidR="0083013B" w:rsidRPr="0083013B" w14:paraId="631E9478" w14:textId="77777777" w:rsidTr="0083013B">
        <w:trPr>
          <w:trHeight w:val="203"/>
        </w:trPr>
        <w:tc>
          <w:tcPr>
            <w:tcW w:w="1973" w:type="dxa"/>
            <w:shd w:val="clear" w:color="000000" w:fill="F6F6F6"/>
            <w:vAlign w:val="center"/>
            <w:hideMark/>
          </w:tcPr>
          <w:p w14:paraId="04D0C907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CAID-DAF-CD-2024-0041</w:t>
            </w:r>
          </w:p>
        </w:tc>
        <w:tc>
          <w:tcPr>
            <w:tcW w:w="1973" w:type="dxa"/>
            <w:shd w:val="clear" w:color="000000" w:fill="F6F6F6"/>
            <w:vAlign w:val="center"/>
            <w:hideMark/>
          </w:tcPr>
          <w:p w14:paraId="58BCC5C4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1/11/2024</w:t>
            </w:r>
          </w:p>
        </w:tc>
        <w:tc>
          <w:tcPr>
            <w:tcW w:w="1864" w:type="dxa"/>
            <w:shd w:val="clear" w:color="000000" w:fill="F6F6F6"/>
            <w:vAlign w:val="center"/>
            <w:hideMark/>
          </w:tcPr>
          <w:p w14:paraId="5CFBE132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Adquisición de Electrodomésticos para el Centro de Atención Integral para la Discapacidad</w:t>
            </w:r>
          </w:p>
        </w:tc>
        <w:tc>
          <w:tcPr>
            <w:tcW w:w="1864" w:type="dxa"/>
            <w:shd w:val="clear" w:color="000000" w:fill="F6F6F6"/>
            <w:vAlign w:val="center"/>
            <w:hideMark/>
          </w:tcPr>
          <w:p w14:paraId="45FB11B5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LUCEMAS SUPPLY, SRL</w:t>
            </w:r>
          </w:p>
        </w:tc>
        <w:tc>
          <w:tcPr>
            <w:tcW w:w="1864" w:type="dxa"/>
            <w:shd w:val="clear" w:color="000000" w:fill="F6F6F6"/>
            <w:vAlign w:val="center"/>
            <w:hideMark/>
          </w:tcPr>
          <w:p w14:paraId="4BE31EBA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 xml:space="preserve">                                  64,776.01 </w:t>
            </w:r>
          </w:p>
        </w:tc>
      </w:tr>
      <w:tr w:rsidR="0083013B" w:rsidRPr="0083013B" w14:paraId="070D52F4" w14:textId="77777777" w:rsidTr="0083013B">
        <w:trPr>
          <w:trHeight w:val="305"/>
        </w:trPr>
        <w:tc>
          <w:tcPr>
            <w:tcW w:w="1973" w:type="dxa"/>
            <w:shd w:val="clear" w:color="auto" w:fill="auto"/>
            <w:vAlign w:val="center"/>
            <w:hideMark/>
          </w:tcPr>
          <w:p w14:paraId="2732A3B3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CAID-DAF-CD-2024-0043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5CBED747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12/11/2024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2055A30D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 xml:space="preserve">ADQUISICION DE BARRAS AUTOMATICAS PARA </w:t>
            </w: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lastRenderedPageBreak/>
              <w:t>EL CENTRO DE ATENCION INTEGRAL PARA LA DISCAPCIDAD CAID SAN JUAN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105CDE8D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lastRenderedPageBreak/>
              <w:t>Construpa Constructora Padilla, SRL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55D27CDF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 xml:space="preserve">                                188,328.00 </w:t>
            </w:r>
          </w:p>
        </w:tc>
      </w:tr>
      <w:tr w:rsidR="0083013B" w:rsidRPr="0083013B" w14:paraId="5D581202" w14:textId="77777777" w:rsidTr="0083013B">
        <w:trPr>
          <w:trHeight w:val="152"/>
        </w:trPr>
        <w:tc>
          <w:tcPr>
            <w:tcW w:w="1973" w:type="dxa"/>
            <w:shd w:val="clear" w:color="000000" w:fill="F6F6F6"/>
            <w:vAlign w:val="center"/>
            <w:hideMark/>
          </w:tcPr>
          <w:p w14:paraId="2534093F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CAID-DAF-CD-2024-0044</w:t>
            </w:r>
          </w:p>
        </w:tc>
        <w:tc>
          <w:tcPr>
            <w:tcW w:w="1973" w:type="dxa"/>
            <w:shd w:val="clear" w:color="000000" w:fill="F6F6F6"/>
            <w:vAlign w:val="center"/>
            <w:hideMark/>
          </w:tcPr>
          <w:p w14:paraId="58538EFA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13/11/2024</w:t>
            </w:r>
          </w:p>
        </w:tc>
        <w:tc>
          <w:tcPr>
            <w:tcW w:w="1864" w:type="dxa"/>
            <w:shd w:val="clear" w:color="000000" w:fill="F6F6F6"/>
            <w:vAlign w:val="center"/>
            <w:hideMark/>
          </w:tcPr>
          <w:p w14:paraId="18A0E58A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Contratación de Pólizas de Seguros para la Flotilla Vehicular de la Red CAID</w:t>
            </w:r>
          </w:p>
        </w:tc>
        <w:tc>
          <w:tcPr>
            <w:tcW w:w="1864" w:type="dxa"/>
            <w:shd w:val="clear" w:color="000000" w:fill="F6F6F6"/>
            <w:vAlign w:val="center"/>
            <w:hideMark/>
          </w:tcPr>
          <w:p w14:paraId="6F929501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La Colonial, SA</w:t>
            </w:r>
          </w:p>
        </w:tc>
        <w:tc>
          <w:tcPr>
            <w:tcW w:w="1864" w:type="dxa"/>
            <w:shd w:val="clear" w:color="000000" w:fill="F6F6F6"/>
            <w:vAlign w:val="center"/>
            <w:hideMark/>
          </w:tcPr>
          <w:p w14:paraId="656B3834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 xml:space="preserve">                                  55,201.92 </w:t>
            </w:r>
          </w:p>
        </w:tc>
      </w:tr>
      <w:tr w:rsidR="0083013B" w:rsidRPr="0083013B" w14:paraId="22EED260" w14:textId="77777777" w:rsidTr="0083013B">
        <w:trPr>
          <w:trHeight w:val="152"/>
        </w:trPr>
        <w:tc>
          <w:tcPr>
            <w:tcW w:w="1973" w:type="dxa"/>
            <w:shd w:val="clear" w:color="auto" w:fill="auto"/>
            <w:vAlign w:val="center"/>
            <w:hideMark/>
          </w:tcPr>
          <w:p w14:paraId="16B7BEE1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CAID-DAF-CD-2024-0044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222283A6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13/11/2024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21213CD7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Contratación de Pólizas de Seguros para la Flotilla Vehicular de la Red CAID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1327CD2A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Seguros Reservas, SA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78F67B8D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 xml:space="preserve">                                177,401.54 </w:t>
            </w:r>
          </w:p>
        </w:tc>
      </w:tr>
      <w:tr w:rsidR="0083013B" w:rsidRPr="0083013B" w14:paraId="0BA0B9D1" w14:textId="77777777" w:rsidTr="0083013B">
        <w:trPr>
          <w:trHeight w:val="203"/>
        </w:trPr>
        <w:tc>
          <w:tcPr>
            <w:tcW w:w="1973" w:type="dxa"/>
            <w:shd w:val="clear" w:color="auto" w:fill="auto"/>
            <w:vAlign w:val="center"/>
            <w:hideMark/>
          </w:tcPr>
          <w:p w14:paraId="3F0973FB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CAID-DAF-CD-2024-0042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68B34C7B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14/11/2024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418A04E4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Adquisición De Pruebas Psicométricas Para El Centro De Atencion Integral Para La Discapacidad CAID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66EA827B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N/A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4D9C98DA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 xml:space="preserve">                                150,000.00 </w:t>
            </w:r>
          </w:p>
        </w:tc>
      </w:tr>
      <w:tr w:rsidR="0083013B" w:rsidRPr="0083013B" w14:paraId="1D4D877C" w14:textId="77777777" w:rsidTr="0083013B">
        <w:trPr>
          <w:trHeight w:val="305"/>
        </w:trPr>
        <w:tc>
          <w:tcPr>
            <w:tcW w:w="1973" w:type="dxa"/>
            <w:shd w:val="clear" w:color="auto" w:fill="auto"/>
            <w:vAlign w:val="center"/>
            <w:hideMark/>
          </w:tcPr>
          <w:p w14:paraId="30053981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CAID-DAF-CD-2024-0046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537BD4A4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22/11/2024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50997C0E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Relanzamiento Adquisición de Equipos y Accesorios Tecnológicos para el CAID, declarados desiertos en el proceso CAID-DAF-CD-2024-0038.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2B39152E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EFIITSA, EIRL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47EE555C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 xml:space="preserve">                                  53,000.05 </w:t>
            </w:r>
          </w:p>
        </w:tc>
      </w:tr>
      <w:tr w:rsidR="0083013B" w:rsidRPr="0083013B" w14:paraId="4B26A96E" w14:textId="77777777" w:rsidTr="0083013B">
        <w:trPr>
          <w:trHeight w:val="203"/>
        </w:trPr>
        <w:tc>
          <w:tcPr>
            <w:tcW w:w="1973" w:type="dxa"/>
            <w:shd w:val="clear" w:color="auto" w:fill="auto"/>
            <w:vAlign w:val="center"/>
            <w:hideMark/>
          </w:tcPr>
          <w:p w14:paraId="42536A73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CAID-DAF-CD-2024-0045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1527A5C8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22/11/2024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2D0FA1A1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Contratación de Servicios de Recarga de Sistema Electrónico de Pago de Peaje (Paso Rápido) para el CAID.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4BB86B43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 xml:space="preserve">Consorcio de Tarjetas Dominicanas, </w:t>
            </w:r>
            <w:proofErr w:type="gramStart"/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S.A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7CF7D801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 xml:space="preserve">                                100,000.00 </w:t>
            </w:r>
          </w:p>
        </w:tc>
      </w:tr>
      <w:tr w:rsidR="0083013B" w:rsidRPr="0083013B" w14:paraId="75CA94B1" w14:textId="77777777" w:rsidTr="0083013B">
        <w:trPr>
          <w:trHeight w:val="203"/>
        </w:trPr>
        <w:tc>
          <w:tcPr>
            <w:tcW w:w="1973" w:type="dxa"/>
            <w:shd w:val="clear" w:color="000000" w:fill="F6F6F6"/>
            <w:vAlign w:val="center"/>
            <w:hideMark/>
          </w:tcPr>
          <w:p w14:paraId="253EBF99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CAID-DAF-CD-2024-0048</w:t>
            </w:r>
          </w:p>
        </w:tc>
        <w:tc>
          <w:tcPr>
            <w:tcW w:w="1973" w:type="dxa"/>
            <w:shd w:val="clear" w:color="000000" w:fill="F6F6F6"/>
            <w:vAlign w:val="center"/>
            <w:hideMark/>
          </w:tcPr>
          <w:p w14:paraId="734913DD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27/11/2024</w:t>
            </w:r>
          </w:p>
        </w:tc>
        <w:tc>
          <w:tcPr>
            <w:tcW w:w="1864" w:type="dxa"/>
            <w:shd w:val="clear" w:color="000000" w:fill="F6F6F6"/>
            <w:vAlign w:val="center"/>
            <w:hideMark/>
          </w:tcPr>
          <w:p w14:paraId="558C09D5" w14:textId="785B0720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adquisición</w:t>
            </w: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 xml:space="preserve"> de Cintas en Color para impresoras de </w:t>
            </w:r>
            <w:proofErr w:type="gramStart"/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Carnets</w:t>
            </w:r>
            <w:proofErr w:type="gramEnd"/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 xml:space="preserve"> del Centro de Atencion Integral para la Discapacidad CAID</w:t>
            </w:r>
          </w:p>
        </w:tc>
        <w:tc>
          <w:tcPr>
            <w:tcW w:w="1864" w:type="dxa"/>
            <w:shd w:val="clear" w:color="000000" w:fill="F6F6F6"/>
            <w:vAlign w:val="center"/>
            <w:hideMark/>
          </w:tcPr>
          <w:p w14:paraId="786216A7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Ramirez &amp; Mojica Envoy Pack Courier Express, SRL</w:t>
            </w:r>
          </w:p>
        </w:tc>
        <w:tc>
          <w:tcPr>
            <w:tcW w:w="1864" w:type="dxa"/>
            <w:shd w:val="clear" w:color="000000" w:fill="F6F6F6"/>
            <w:vAlign w:val="center"/>
            <w:hideMark/>
          </w:tcPr>
          <w:p w14:paraId="660C028C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 xml:space="preserve">                                  48,380.00 </w:t>
            </w:r>
          </w:p>
        </w:tc>
      </w:tr>
      <w:tr w:rsidR="0083013B" w:rsidRPr="0083013B" w14:paraId="0E9B32C5" w14:textId="77777777" w:rsidTr="0083013B">
        <w:trPr>
          <w:trHeight w:val="203"/>
        </w:trPr>
        <w:tc>
          <w:tcPr>
            <w:tcW w:w="1973" w:type="dxa"/>
            <w:shd w:val="clear" w:color="auto" w:fill="auto"/>
            <w:vAlign w:val="center"/>
            <w:hideMark/>
          </w:tcPr>
          <w:p w14:paraId="77B7305A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CAID-DAF-CD-2024-0050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49C6D5D2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28/11/2024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6C05AD22" w14:textId="566B1D45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Adquisición de Mobiliario para Unidad de Intervención Territorial (UITT) Ensanche Luperón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30CFD502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Fexmarti, SRL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302B77AF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 xml:space="preserve">                                228,527.53 </w:t>
            </w:r>
          </w:p>
        </w:tc>
      </w:tr>
      <w:tr w:rsidR="0083013B" w:rsidRPr="0083013B" w14:paraId="14DCD7AE" w14:textId="77777777" w:rsidTr="0083013B">
        <w:trPr>
          <w:trHeight w:val="254"/>
        </w:trPr>
        <w:tc>
          <w:tcPr>
            <w:tcW w:w="1973" w:type="dxa"/>
            <w:shd w:val="clear" w:color="000000" w:fill="F6F6F6"/>
            <w:vAlign w:val="center"/>
            <w:hideMark/>
          </w:tcPr>
          <w:p w14:paraId="72F759E6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lastRenderedPageBreak/>
              <w:t>CAID-DAF-CD-2024-0049</w:t>
            </w:r>
          </w:p>
        </w:tc>
        <w:tc>
          <w:tcPr>
            <w:tcW w:w="1973" w:type="dxa"/>
            <w:shd w:val="clear" w:color="000000" w:fill="F6F6F6"/>
            <w:vAlign w:val="center"/>
            <w:hideMark/>
          </w:tcPr>
          <w:p w14:paraId="1640BE73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29/11/2024</w:t>
            </w:r>
          </w:p>
        </w:tc>
        <w:tc>
          <w:tcPr>
            <w:tcW w:w="1864" w:type="dxa"/>
            <w:shd w:val="clear" w:color="000000" w:fill="F6F6F6"/>
            <w:vAlign w:val="center"/>
            <w:hideMark/>
          </w:tcPr>
          <w:p w14:paraId="4CD6F8D9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Contratación de Servicios de Fabricación de Ocho Muebles Acolchados para Área de Terapia al Exterior en CAID Sto. Dgo. Este.</w:t>
            </w:r>
          </w:p>
        </w:tc>
        <w:tc>
          <w:tcPr>
            <w:tcW w:w="1864" w:type="dxa"/>
            <w:shd w:val="clear" w:color="000000" w:fill="F6F6F6"/>
            <w:vAlign w:val="center"/>
            <w:hideMark/>
          </w:tcPr>
          <w:p w14:paraId="6E158A13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EFIITSA, EIRL</w:t>
            </w:r>
          </w:p>
        </w:tc>
        <w:tc>
          <w:tcPr>
            <w:tcW w:w="1864" w:type="dxa"/>
            <w:shd w:val="clear" w:color="000000" w:fill="F6F6F6"/>
            <w:vAlign w:val="center"/>
            <w:hideMark/>
          </w:tcPr>
          <w:p w14:paraId="4B5EF4A9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 xml:space="preserve">                                230,400.00 </w:t>
            </w:r>
          </w:p>
        </w:tc>
      </w:tr>
      <w:tr w:rsidR="0083013B" w:rsidRPr="0083013B" w14:paraId="7FD51496" w14:textId="77777777" w:rsidTr="0083013B">
        <w:trPr>
          <w:trHeight w:val="57"/>
        </w:trPr>
        <w:tc>
          <w:tcPr>
            <w:tcW w:w="1973" w:type="dxa"/>
            <w:shd w:val="clear" w:color="auto" w:fill="auto"/>
            <w:noWrap/>
            <w:vAlign w:val="bottom"/>
            <w:hideMark/>
          </w:tcPr>
          <w:p w14:paraId="774AF158" w14:textId="77777777" w:rsidR="0083013B" w:rsidRPr="0083013B" w:rsidRDefault="0083013B" w:rsidP="0083013B">
            <w:pPr>
              <w:spacing w:after="0" w:line="240" w:lineRule="auto"/>
              <w:rPr>
                <w:rFonts w:ascii="Aptos Narrow" w:eastAsia="Times New Roman" w:hAnsi="Aptos Narrow" w:cs="Arial"/>
                <w:b/>
                <w:bCs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b/>
                <w:bCs/>
                <w:kern w:val="0"/>
                <w:sz w:val="20"/>
                <w:szCs w:val="20"/>
                <w:lang w:eastAsia="es-DO"/>
                <w14:ligatures w14:val="none"/>
              </w:rPr>
              <w:t> </w:t>
            </w:r>
          </w:p>
        </w:tc>
        <w:tc>
          <w:tcPr>
            <w:tcW w:w="1973" w:type="dxa"/>
            <w:shd w:val="clear" w:color="auto" w:fill="auto"/>
            <w:noWrap/>
            <w:vAlign w:val="bottom"/>
            <w:hideMark/>
          </w:tcPr>
          <w:p w14:paraId="1119B395" w14:textId="77777777" w:rsidR="0083013B" w:rsidRPr="0083013B" w:rsidRDefault="0083013B" w:rsidP="0083013B">
            <w:pPr>
              <w:spacing w:after="0" w:line="240" w:lineRule="auto"/>
              <w:rPr>
                <w:rFonts w:ascii="Aptos Narrow" w:eastAsia="Times New Roman" w:hAnsi="Aptos Narrow" w:cs="Arial"/>
                <w:b/>
                <w:bCs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b/>
                <w:bCs/>
                <w:kern w:val="0"/>
                <w:sz w:val="20"/>
                <w:szCs w:val="20"/>
                <w:lang w:eastAsia="es-DO"/>
                <w14:ligatures w14:val="none"/>
              </w:rPr>
              <w:t> 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220B2349" w14:textId="77777777" w:rsidR="0083013B" w:rsidRPr="0083013B" w:rsidRDefault="0083013B" w:rsidP="0083013B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Total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14:paraId="20557E4A" w14:textId="77777777" w:rsidR="0083013B" w:rsidRPr="0083013B" w:rsidRDefault="0083013B" w:rsidP="0083013B">
            <w:pPr>
              <w:spacing w:after="0" w:line="240" w:lineRule="auto"/>
              <w:rPr>
                <w:rFonts w:ascii="Aptos Narrow" w:eastAsia="Times New Roman" w:hAnsi="Aptos Narrow" w:cs="Arial"/>
                <w:b/>
                <w:bCs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b/>
                <w:bCs/>
                <w:kern w:val="0"/>
                <w:sz w:val="20"/>
                <w:szCs w:val="20"/>
                <w:lang w:eastAsia="es-DO"/>
                <w14:ligatures w14:val="none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14:paraId="0ADA9D66" w14:textId="77777777" w:rsidR="0083013B" w:rsidRPr="0083013B" w:rsidRDefault="0083013B" w:rsidP="0083013B">
            <w:pPr>
              <w:spacing w:after="0" w:line="240" w:lineRule="auto"/>
              <w:rPr>
                <w:rFonts w:ascii="Aptos Narrow" w:eastAsia="Times New Roman" w:hAnsi="Aptos Narrow" w:cs="Arial"/>
                <w:b/>
                <w:bCs/>
                <w:kern w:val="0"/>
                <w:sz w:val="20"/>
                <w:szCs w:val="20"/>
                <w:lang w:eastAsia="es-DO"/>
                <w14:ligatures w14:val="none"/>
              </w:rPr>
            </w:pPr>
            <w:r w:rsidRPr="0083013B">
              <w:rPr>
                <w:rFonts w:ascii="Aptos Narrow" w:eastAsia="Times New Roman" w:hAnsi="Aptos Narrow" w:cs="Arial"/>
                <w:b/>
                <w:bCs/>
                <w:kern w:val="0"/>
                <w:sz w:val="20"/>
                <w:szCs w:val="20"/>
                <w:lang w:eastAsia="es-DO"/>
                <w14:ligatures w14:val="none"/>
              </w:rPr>
              <w:t xml:space="preserve">                  1,585,487.06 </w:t>
            </w:r>
          </w:p>
        </w:tc>
      </w:tr>
    </w:tbl>
    <w:p w14:paraId="2AB3A761" w14:textId="77777777" w:rsidR="006D6C75" w:rsidRPr="008B6850" w:rsidRDefault="006D6C75" w:rsidP="00C464EC">
      <w:pPr>
        <w:pStyle w:val="Sinespaciado"/>
        <w:jc w:val="center"/>
        <w:rPr>
          <w:rFonts w:ascii="Aptos Narrow" w:hAnsi="Aptos Narrow"/>
          <w:sz w:val="24"/>
          <w:szCs w:val="24"/>
        </w:rPr>
      </w:pPr>
    </w:p>
    <w:p w14:paraId="5B42AAA4" w14:textId="77777777" w:rsidR="00FA591A" w:rsidRDefault="00FA591A" w:rsidP="00C464EC">
      <w:pPr>
        <w:pStyle w:val="Sinespaciado"/>
        <w:jc w:val="center"/>
        <w:rPr>
          <w:rFonts w:ascii="Aptos Narrow" w:hAnsi="Aptos Narrow"/>
        </w:rPr>
      </w:pPr>
    </w:p>
    <w:p w14:paraId="41A4FF32" w14:textId="77777777" w:rsidR="006A47A0" w:rsidRPr="00AD6684" w:rsidRDefault="006A47A0" w:rsidP="00C464EC">
      <w:pPr>
        <w:pStyle w:val="Sinespaciado"/>
        <w:jc w:val="center"/>
        <w:rPr>
          <w:rFonts w:ascii="Aptos Narrow" w:hAnsi="Aptos Narrow"/>
        </w:rPr>
      </w:pPr>
    </w:p>
    <w:p w14:paraId="1CCF447A" w14:textId="5F1B41D7" w:rsidR="00C464EC" w:rsidRPr="00AD6684" w:rsidRDefault="00C464EC" w:rsidP="00C464EC">
      <w:pPr>
        <w:pStyle w:val="Sinespaciado"/>
        <w:jc w:val="center"/>
        <w:rPr>
          <w:rFonts w:ascii="Aptos Narrow" w:hAnsi="Aptos Narrow"/>
        </w:rPr>
      </w:pPr>
      <w:r w:rsidRPr="00AD6684">
        <w:rPr>
          <w:rFonts w:ascii="Aptos Narrow" w:hAnsi="Aptos Narrow"/>
        </w:rPr>
        <w:t>_________________________________</w:t>
      </w:r>
    </w:p>
    <w:p w14:paraId="5682B6EA" w14:textId="77777777" w:rsidR="00C464EC" w:rsidRPr="00AD6684" w:rsidRDefault="00C464EC" w:rsidP="00C464EC">
      <w:pPr>
        <w:pStyle w:val="Sinespaciado"/>
        <w:jc w:val="center"/>
        <w:rPr>
          <w:rFonts w:ascii="Aptos Narrow" w:hAnsi="Aptos Narrow"/>
          <w:b/>
          <w:bCs/>
        </w:rPr>
      </w:pPr>
      <w:r w:rsidRPr="00AD6684">
        <w:rPr>
          <w:rFonts w:ascii="Aptos Narrow" w:hAnsi="Aptos Narrow"/>
          <w:b/>
          <w:bCs/>
        </w:rPr>
        <w:t>Marleny Aristy</w:t>
      </w:r>
    </w:p>
    <w:p w14:paraId="61404DC4" w14:textId="27992CCC" w:rsidR="00FF6B73" w:rsidRPr="006D6C75" w:rsidRDefault="00C464EC" w:rsidP="006D6C75">
      <w:pPr>
        <w:pStyle w:val="Sinespaciado"/>
        <w:jc w:val="center"/>
        <w:rPr>
          <w:rFonts w:ascii="Aptos Narrow" w:hAnsi="Aptos Narrow"/>
        </w:rPr>
      </w:pPr>
      <w:r w:rsidRPr="00AD6684">
        <w:rPr>
          <w:rFonts w:ascii="Aptos Narrow" w:hAnsi="Aptos Narrow"/>
        </w:rPr>
        <w:t xml:space="preserve">Encargada de Departamento Administrativo </w:t>
      </w:r>
    </w:p>
    <w:sectPr w:rsidR="00FF6B73" w:rsidRPr="006D6C75" w:rsidSect="000E5D1F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86867" w14:textId="77777777" w:rsidR="006A47A0" w:rsidRDefault="006A47A0" w:rsidP="006A47A0">
      <w:pPr>
        <w:spacing w:after="0" w:line="240" w:lineRule="auto"/>
      </w:pPr>
      <w:r>
        <w:separator/>
      </w:r>
    </w:p>
  </w:endnote>
  <w:endnote w:type="continuationSeparator" w:id="0">
    <w:p w14:paraId="1563C8C9" w14:textId="77777777" w:rsidR="006A47A0" w:rsidRDefault="006A47A0" w:rsidP="006A4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E662D" w14:textId="77777777" w:rsidR="006A47A0" w:rsidRDefault="006A47A0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  <w:sz w:val="24"/>
        <w:szCs w:val="24"/>
      </w:rPr>
    </w:pPr>
    <w:r>
      <w:rPr>
        <w:color w:val="2C7FCE" w:themeColor="text2" w:themeTint="99"/>
        <w:spacing w:val="60"/>
        <w:sz w:val="24"/>
        <w:szCs w:val="24"/>
        <w:lang w:val="es-ES"/>
      </w:rPr>
      <w:t>Página</w:t>
    </w:r>
    <w:r>
      <w:rPr>
        <w:color w:val="2C7FCE" w:themeColor="text2" w:themeTint="99"/>
        <w:sz w:val="24"/>
        <w:szCs w:val="24"/>
        <w:lang w:val="es-ES"/>
      </w:rPr>
      <w:t xml:space="preserve"> </w: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>PAGE   \* MERGEFORMAT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color w:val="0A1D30" w:themeColor="text2" w:themeShade="BF"/>
        <w:sz w:val="24"/>
        <w:szCs w:val="24"/>
        <w:lang w:val="es-ES"/>
      </w:rPr>
      <w:t>1</w:t>
    </w:r>
    <w:r>
      <w:rPr>
        <w:color w:val="0A1D30" w:themeColor="text2" w:themeShade="BF"/>
        <w:sz w:val="24"/>
        <w:szCs w:val="24"/>
      </w:rPr>
      <w:fldChar w:fldCharType="end"/>
    </w:r>
    <w:r>
      <w:rPr>
        <w:color w:val="0A1D30" w:themeColor="text2" w:themeShade="BF"/>
        <w:sz w:val="24"/>
        <w:szCs w:val="24"/>
        <w:lang w:val="es-ES"/>
      </w:rPr>
      <w:t xml:space="preserve"> | </w: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>NUMPAGES  \* Arabic  \* MERGEFORMAT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color w:val="0A1D30" w:themeColor="text2" w:themeShade="BF"/>
        <w:sz w:val="24"/>
        <w:szCs w:val="24"/>
        <w:lang w:val="es-ES"/>
      </w:rPr>
      <w:t>1</w:t>
    </w:r>
    <w:r>
      <w:rPr>
        <w:color w:val="0A1D30" w:themeColor="text2" w:themeShade="BF"/>
        <w:sz w:val="24"/>
        <w:szCs w:val="24"/>
      </w:rPr>
      <w:fldChar w:fldCharType="end"/>
    </w:r>
  </w:p>
  <w:p w14:paraId="607464C0" w14:textId="77777777" w:rsidR="006A47A0" w:rsidRDefault="006A47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036D5" w14:textId="77777777" w:rsidR="006A47A0" w:rsidRDefault="006A47A0" w:rsidP="006A47A0">
      <w:pPr>
        <w:spacing w:after="0" w:line="240" w:lineRule="auto"/>
      </w:pPr>
      <w:r>
        <w:separator/>
      </w:r>
    </w:p>
  </w:footnote>
  <w:footnote w:type="continuationSeparator" w:id="0">
    <w:p w14:paraId="22554906" w14:textId="77777777" w:rsidR="006A47A0" w:rsidRDefault="006A47A0" w:rsidP="006A4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2B7B5" w14:textId="08800551" w:rsidR="006A47A0" w:rsidRDefault="006A47A0">
    <w:pPr>
      <w:pStyle w:val="Encabezado"/>
    </w:pPr>
    <w:r>
      <w:t xml:space="preserve">   </w:t>
    </w:r>
    <w:r>
      <w:rPr>
        <w:noProof/>
      </w:rPr>
      <w:drawing>
        <wp:inline distT="0" distB="0" distL="0" distR="0" wp14:anchorId="2FAB8AC0" wp14:editId="2847EBD2">
          <wp:extent cx="1247775" cy="866775"/>
          <wp:effectExtent l="0" t="0" r="0" b="9525"/>
          <wp:docPr id="1386584625" name="Imagen 3" descr="Transpar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 descr="Transparencia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</w:t>
    </w:r>
    <w:r>
      <w:rPr>
        <w:noProof/>
      </w:rPr>
      <w:drawing>
        <wp:inline distT="0" distB="0" distL="0" distR="0" wp14:anchorId="32589CE3" wp14:editId="0C878D9B">
          <wp:extent cx="1266825" cy="561975"/>
          <wp:effectExtent l="0" t="0" r="0" b="9525"/>
          <wp:docPr id="1959277255" name="x__x0000_i10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x__x0000_i1025" descr="Un conjunto de letras blancas en un fondo blanc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EC"/>
    <w:rsid w:val="000327C8"/>
    <w:rsid w:val="000E5D1F"/>
    <w:rsid w:val="006A47A0"/>
    <w:rsid w:val="006D6C75"/>
    <w:rsid w:val="0083013B"/>
    <w:rsid w:val="00886902"/>
    <w:rsid w:val="008B6850"/>
    <w:rsid w:val="00AD6684"/>
    <w:rsid w:val="00C464EC"/>
    <w:rsid w:val="00FA591A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FD2411B"/>
  <w15:chartTrackingRefBased/>
  <w15:docId w15:val="{5C9CCE1A-ED5D-4206-A106-6368BE88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46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6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6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6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6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6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6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6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6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6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6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6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64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64E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64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64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64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64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46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46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46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46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46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464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464E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464E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6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64E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464EC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C464E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47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47A0"/>
  </w:style>
  <w:style w:type="paragraph" w:styleId="Piedepgina">
    <w:name w:val="footer"/>
    <w:basedOn w:val="Normal"/>
    <w:link w:val="PiedepginaCar"/>
    <w:uiPriority w:val="99"/>
    <w:unhideWhenUsed/>
    <w:rsid w:val="006A47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55203-BC38-42BF-988E-0BDB0522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2992</Characters>
  <Application>Microsoft Office Word</Application>
  <DocSecurity>0</DocSecurity>
  <Lines>24</Lines>
  <Paragraphs>7</Paragraphs>
  <ScaleCrop>false</ScaleCrop>
  <Company>HP Inc.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Ambar Elizabeth Martinez Rivera</dc:creator>
  <cp:keywords/>
  <dc:description/>
  <cp:lastModifiedBy>Ambar Elizabeth Martinez Rivera</cp:lastModifiedBy>
  <cp:revision>2</cp:revision>
  <cp:lastPrinted>2024-12-16T15:48:00Z</cp:lastPrinted>
  <dcterms:created xsi:type="dcterms:W3CDTF">2024-12-16T15:50:00Z</dcterms:created>
  <dcterms:modified xsi:type="dcterms:W3CDTF">2024-12-16T15:50:00Z</dcterms:modified>
</cp:coreProperties>
</file>